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01BD" w14:textId="1D7B441E" w:rsidR="0066387D" w:rsidRPr="00F729FD" w:rsidRDefault="006E3A0B" w:rsidP="006E3A0B">
      <w:pPr>
        <w:rPr>
          <w:b/>
          <w:bCs/>
        </w:rPr>
      </w:pPr>
      <w:r w:rsidRPr="006E3A0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F0ECAC" wp14:editId="3E65069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1533525" cy="1098550"/>
            <wp:effectExtent l="0" t="0" r="9525" b="6350"/>
            <wp:wrapTight wrapText="bothSides">
              <wp:wrapPolygon edited="0">
                <wp:start x="0" y="0"/>
                <wp:lineTo x="0" y="21350"/>
                <wp:lineTo x="21466" y="21350"/>
                <wp:lineTo x="21466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RH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7D" w:rsidRPr="006E3A0B">
        <w:rPr>
          <w:b/>
          <w:bCs/>
          <w:sz w:val="32"/>
          <w:szCs w:val="32"/>
        </w:rPr>
        <w:t>Meeting Agenda</w:t>
      </w:r>
    </w:p>
    <w:p w14:paraId="01A66CF7" w14:textId="5C9A27C9" w:rsidR="0066387D" w:rsidRPr="00F729FD" w:rsidRDefault="0066387D" w:rsidP="0066387D">
      <w:pPr>
        <w:spacing w:after="0"/>
      </w:pPr>
      <w:r w:rsidRPr="00F729FD">
        <w:rPr>
          <w:b/>
          <w:bCs/>
        </w:rPr>
        <w:t>Date:</w:t>
      </w:r>
      <w:r w:rsidR="00B600DD" w:rsidRPr="00F729FD">
        <w:rPr>
          <w:b/>
          <w:bCs/>
        </w:rPr>
        <w:t xml:space="preserve"> </w:t>
      </w:r>
      <w:r w:rsidR="00E504B6">
        <w:t>October 25, 2020</w:t>
      </w:r>
    </w:p>
    <w:p w14:paraId="2C5FE878" w14:textId="38E9F2AD" w:rsidR="0066387D" w:rsidRPr="00F729FD" w:rsidRDefault="0066387D" w:rsidP="0066387D">
      <w:pPr>
        <w:spacing w:after="0"/>
      </w:pPr>
      <w:r w:rsidRPr="00F729FD">
        <w:rPr>
          <w:b/>
          <w:bCs/>
        </w:rPr>
        <w:t>Location:</w:t>
      </w:r>
      <w:r w:rsidR="00B600DD" w:rsidRPr="00F729FD">
        <w:rPr>
          <w:b/>
          <w:bCs/>
        </w:rPr>
        <w:t xml:space="preserve"> </w:t>
      </w:r>
      <w:r w:rsidR="00E504B6">
        <w:t>Voodoo Brewery – The Compound, Meadville, PA</w:t>
      </w:r>
    </w:p>
    <w:p w14:paraId="7EC3DE24" w14:textId="4CDBBF39" w:rsidR="0066387D" w:rsidRPr="00F729FD" w:rsidRDefault="0066387D" w:rsidP="0066387D">
      <w:pPr>
        <w:spacing w:after="0"/>
      </w:pPr>
      <w:r w:rsidRPr="00F729FD">
        <w:rPr>
          <w:b/>
          <w:bCs/>
        </w:rPr>
        <w:t>Time:</w:t>
      </w:r>
      <w:r w:rsidR="00B600DD" w:rsidRPr="00F729FD">
        <w:t xml:space="preserve"> </w:t>
      </w:r>
      <w:r w:rsidR="00E504B6">
        <w:t>2:00 PM</w:t>
      </w:r>
    </w:p>
    <w:p w14:paraId="48AAFFB1" w14:textId="270DC9EC" w:rsidR="0066387D" w:rsidRPr="00F729FD" w:rsidRDefault="0066387D" w:rsidP="0066387D">
      <w:pPr>
        <w:spacing w:after="0"/>
      </w:pPr>
      <w:r w:rsidRPr="00F729FD">
        <w:rPr>
          <w:b/>
          <w:bCs/>
        </w:rPr>
        <w:t>Reason:</w:t>
      </w:r>
      <w:r w:rsidR="00B600DD" w:rsidRPr="00F729FD">
        <w:rPr>
          <w:b/>
          <w:bCs/>
        </w:rPr>
        <w:t xml:space="preserve"> </w:t>
      </w:r>
      <w:r w:rsidR="00B600DD" w:rsidRPr="00F729FD">
        <w:t xml:space="preserve"> </w:t>
      </w:r>
      <w:r w:rsidR="00E504B6">
        <w:t>Show Recap, Officer Nominations, General Information</w:t>
      </w:r>
    </w:p>
    <w:p w14:paraId="2F7A1CE0" w14:textId="5AD17658" w:rsidR="00B600DD" w:rsidRDefault="00B600DD" w:rsidP="0066387D">
      <w:pPr>
        <w:spacing w:after="0"/>
      </w:pPr>
    </w:p>
    <w:p w14:paraId="52D499F6" w14:textId="1BFF300D" w:rsidR="00443327" w:rsidRPr="007C6828" w:rsidRDefault="00443327" w:rsidP="007C6828">
      <w:pPr>
        <w:spacing w:after="0"/>
        <w:rPr>
          <w:b/>
          <w:bCs/>
        </w:rPr>
      </w:pPr>
      <w:r w:rsidRPr="007C6828">
        <w:rPr>
          <w:b/>
          <w:bCs/>
          <w:sz w:val="24"/>
          <w:szCs w:val="24"/>
        </w:rPr>
        <w:t>Old News</w:t>
      </w:r>
      <w:r w:rsidR="00094BA9" w:rsidRPr="007C6828">
        <w:rPr>
          <w:b/>
          <w:bCs/>
          <w:sz w:val="24"/>
          <w:szCs w:val="24"/>
        </w:rPr>
        <w:tab/>
      </w:r>
      <w:r w:rsidR="00094BA9" w:rsidRPr="007C6828">
        <w:rPr>
          <w:b/>
          <w:bCs/>
          <w:color w:val="00B0F0"/>
        </w:rPr>
        <w:t xml:space="preserve"> </w:t>
      </w:r>
    </w:p>
    <w:p w14:paraId="5CA025E8" w14:textId="77777777" w:rsidR="00E504B6" w:rsidRPr="00E504B6" w:rsidRDefault="00E504B6" w:rsidP="007C6828">
      <w:pPr>
        <w:pStyle w:val="ListParagraph"/>
        <w:numPr>
          <w:ilvl w:val="0"/>
          <w:numId w:val="2"/>
        </w:numPr>
        <w:spacing w:after="120" w:line="240" w:lineRule="auto"/>
      </w:pPr>
      <w:r w:rsidRPr="00E504B6">
        <w:t xml:space="preserve">Updates are always posted on the Website and Facebook </w:t>
      </w:r>
    </w:p>
    <w:p w14:paraId="37A6D89E" w14:textId="77777777" w:rsidR="00E504B6" w:rsidRPr="00E504B6" w:rsidRDefault="00E504B6" w:rsidP="007C6828">
      <w:pPr>
        <w:pStyle w:val="ListParagraph"/>
        <w:numPr>
          <w:ilvl w:val="0"/>
          <w:numId w:val="2"/>
        </w:numPr>
        <w:spacing w:after="120" w:line="240" w:lineRule="auto"/>
        <w:rPr>
          <w:rStyle w:val="Hyperlink"/>
          <w:color w:val="auto"/>
          <w:u w:val="none"/>
        </w:rPr>
      </w:pPr>
      <w:r w:rsidRPr="00E504B6">
        <w:t xml:space="preserve">New Email to contact - </w:t>
      </w:r>
      <w:hyperlink r:id="rId8" w:history="1">
        <w:r w:rsidRPr="00E504B6">
          <w:rPr>
            <w:rStyle w:val="Hyperlink"/>
          </w:rPr>
          <w:t>admin@wprha.com</w:t>
        </w:r>
      </w:hyperlink>
    </w:p>
    <w:p w14:paraId="6BE25D50" w14:textId="4E4A5032" w:rsidR="00443327" w:rsidRPr="00E504B6" w:rsidRDefault="00E504B6" w:rsidP="007C6828">
      <w:pPr>
        <w:pStyle w:val="ListParagraph"/>
        <w:numPr>
          <w:ilvl w:val="0"/>
          <w:numId w:val="2"/>
        </w:numPr>
        <w:spacing w:after="120" w:line="240" w:lineRule="auto"/>
      </w:pPr>
      <w:r w:rsidRPr="00E504B6">
        <w:t>All paid 2020 memberships will be extended through the year 2021.  Any points earned from live shows (not virtual) in 2020 will roll over into the 2021 show season.</w:t>
      </w:r>
    </w:p>
    <w:p w14:paraId="13F371D2" w14:textId="71B73699" w:rsidR="00E504B6" w:rsidRPr="00E504B6" w:rsidRDefault="00E504B6" w:rsidP="007C6828">
      <w:pPr>
        <w:pStyle w:val="ListParagraph"/>
        <w:numPr>
          <w:ilvl w:val="0"/>
          <w:numId w:val="2"/>
        </w:numPr>
        <w:spacing w:after="120" w:line="240" w:lineRule="auto"/>
      </w:pPr>
      <w:r w:rsidRPr="00E504B6">
        <w:t xml:space="preserve">All paid 2020 </w:t>
      </w:r>
      <w:r w:rsidRPr="00E504B6">
        <w:t>sponsorships</w:t>
      </w:r>
      <w:r w:rsidRPr="00E504B6">
        <w:t xml:space="preserve"> will be extended through the year 2021.</w:t>
      </w:r>
    </w:p>
    <w:p w14:paraId="04CB63AE" w14:textId="77777777" w:rsidR="00E504B6" w:rsidRDefault="00E504B6" w:rsidP="00E504B6">
      <w:pPr>
        <w:pStyle w:val="ListParagraph"/>
        <w:spacing w:after="0"/>
        <w:rPr>
          <w:b/>
          <w:bCs/>
        </w:rPr>
      </w:pPr>
    </w:p>
    <w:p w14:paraId="548F9960" w14:textId="2EBF87D9" w:rsidR="00443327" w:rsidRPr="007C6828" w:rsidRDefault="00443327" w:rsidP="007C6828">
      <w:pPr>
        <w:spacing w:after="0"/>
        <w:rPr>
          <w:b/>
          <w:bCs/>
        </w:rPr>
      </w:pPr>
      <w:r w:rsidRPr="007C6828">
        <w:rPr>
          <w:b/>
          <w:bCs/>
          <w:sz w:val="24"/>
          <w:szCs w:val="24"/>
        </w:rPr>
        <w:t>New News</w:t>
      </w:r>
    </w:p>
    <w:p w14:paraId="3B465AEC" w14:textId="77777777" w:rsidR="00E504B6" w:rsidRPr="00E504B6" w:rsidRDefault="00E504B6" w:rsidP="007C6828">
      <w:pPr>
        <w:pStyle w:val="ListParagraph"/>
        <w:numPr>
          <w:ilvl w:val="0"/>
          <w:numId w:val="2"/>
        </w:numPr>
        <w:spacing w:after="0"/>
      </w:pPr>
      <w:r w:rsidRPr="00E504B6">
        <w:t>August 15</w:t>
      </w:r>
      <w:r w:rsidRPr="00E504B6">
        <w:rPr>
          <w:vertAlign w:val="superscript"/>
        </w:rPr>
        <w:t>th</w:t>
      </w:r>
      <w:r w:rsidRPr="00E504B6">
        <w:t xml:space="preserve"> Show at Penland</w:t>
      </w:r>
    </w:p>
    <w:p w14:paraId="07D45BEB" w14:textId="18424EC8" w:rsidR="00F80A9F" w:rsidRDefault="00E504B6" w:rsidP="007C6828">
      <w:pPr>
        <w:pStyle w:val="ListParagraph"/>
        <w:numPr>
          <w:ilvl w:val="1"/>
          <w:numId w:val="2"/>
        </w:numPr>
        <w:spacing w:after="0"/>
      </w:pPr>
      <w:r>
        <w:t>Total Entries: 21</w:t>
      </w:r>
    </w:p>
    <w:p w14:paraId="0E5FFADD" w14:textId="23412327" w:rsidR="00E504B6" w:rsidRDefault="00E504B6" w:rsidP="007C6828">
      <w:pPr>
        <w:pStyle w:val="ListParagraph"/>
        <w:numPr>
          <w:ilvl w:val="1"/>
          <w:numId w:val="2"/>
        </w:numPr>
        <w:spacing w:after="0"/>
      </w:pPr>
      <w:r>
        <w:t>Total Runs: 47</w:t>
      </w:r>
    </w:p>
    <w:p w14:paraId="14EE626B" w14:textId="23EFF059" w:rsidR="00E504B6" w:rsidRDefault="00E504B6" w:rsidP="007C6828">
      <w:pPr>
        <w:pStyle w:val="ListParagraph"/>
        <w:numPr>
          <w:ilvl w:val="1"/>
          <w:numId w:val="2"/>
        </w:numPr>
        <w:spacing w:after="0"/>
      </w:pPr>
      <w:r>
        <w:t>Paid Positions:</w:t>
      </w:r>
    </w:p>
    <w:p w14:paraId="46E4413A" w14:textId="3C3C9CFE" w:rsidR="00E504B6" w:rsidRDefault="00E504B6" w:rsidP="007C6828">
      <w:pPr>
        <w:pStyle w:val="ListParagraph"/>
        <w:numPr>
          <w:ilvl w:val="2"/>
          <w:numId w:val="2"/>
        </w:numPr>
        <w:spacing w:after="0"/>
      </w:pPr>
      <w:r>
        <w:t>Show Secretary</w:t>
      </w:r>
    </w:p>
    <w:p w14:paraId="7C5FA193" w14:textId="5976AE34" w:rsidR="00E504B6" w:rsidRDefault="00E504B6" w:rsidP="007C6828">
      <w:pPr>
        <w:pStyle w:val="ListParagraph"/>
        <w:numPr>
          <w:ilvl w:val="2"/>
          <w:numId w:val="2"/>
        </w:numPr>
        <w:spacing w:after="0"/>
      </w:pPr>
      <w:r>
        <w:t>Announcer</w:t>
      </w:r>
    </w:p>
    <w:p w14:paraId="3905E8AB" w14:textId="135AD11C" w:rsidR="00E504B6" w:rsidRDefault="00E504B6" w:rsidP="007C6828">
      <w:pPr>
        <w:pStyle w:val="ListParagraph"/>
        <w:numPr>
          <w:ilvl w:val="2"/>
          <w:numId w:val="2"/>
        </w:numPr>
        <w:spacing w:after="0"/>
      </w:pPr>
      <w:r>
        <w:t>Judge</w:t>
      </w:r>
    </w:p>
    <w:p w14:paraId="1E14E156" w14:textId="245778EC" w:rsidR="00E504B6" w:rsidRDefault="0083240A" w:rsidP="007C6828">
      <w:pPr>
        <w:pStyle w:val="ListParagraph"/>
        <w:numPr>
          <w:ilvl w:val="1"/>
          <w:numId w:val="2"/>
        </w:numPr>
        <w:spacing w:after="0"/>
      </w:pPr>
      <w:r>
        <w:t>Overall Thoughts?</w:t>
      </w:r>
    </w:p>
    <w:p w14:paraId="4AC6B593" w14:textId="74385CC9" w:rsidR="0083240A" w:rsidRDefault="0083240A" w:rsidP="007C6828">
      <w:pPr>
        <w:pStyle w:val="ListParagraph"/>
        <w:numPr>
          <w:ilvl w:val="0"/>
          <w:numId w:val="2"/>
        </w:numPr>
        <w:spacing w:after="0"/>
      </w:pPr>
      <w:r>
        <w:t>Nominations</w:t>
      </w:r>
    </w:p>
    <w:p w14:paraId="6C268EC6" w14:textId="77777777" w:rsidR="007C6828" w:rsidRDefault="007C6828" w:rsidP="007C6828">
      <w:pPr>
        <w:pStyle w:val="ListParagraph"/>
        <w:numPr>
          <w:ilvl w:val="1"/>
          <w:numId w:val="2"/>
        </w:numPr>
        <w:spacing w:after="0"/>
        <w:sectPr w:rsidR="007C6828" w:rsidSect="006E3A0B">
          <w:headerReference w:type="default" r:id="rId9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4A19846A" w14:textId="25BD59B0" w:rsidR="007C6828" w:rsidRDefault="007C6828" w:rsidP="007C6828">
      <w:pPr>
        <w:pStyle w:val="ListParagraph"/>
        <w:numPr>
          <w:ilvl w:val="1"/>
          <w:numId w:val="2"/>
        </w:numPr>
        <w:spacing w:after="0"/>
      </w:pPr>
      <w:r>
        <w:t>All Positions must be a PAID member for 2021 when taking office</w:t>
      </w:r>
    </w:p>
    <w:p w14:paraId="314C732C" w14:textId="063C15B5" w:rsidR="0083240A" w:rsidRDefault="007C6828" w:rsidP="007C6828">
      <w:pPr>
        <w:pStyle w:val="ListParagraph"/>
        <w:numPr>
          <w:ilvl w:val="1"/>
          <w:numId w:val="2"/>
        </w:numPr>
        <w:spacing w:after="0"/>
      </w:pPr>
      <w:r>
        <w:t>Open Positions</w:t>
      </w:r>
    </w:p>
    <w:p w14:paraId="725ADA84" w14:textId="517AE43D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Secretary</w:t>
      </w:r>
    </w:p>
    <w:p w14:paraId="7292E6FA" w14:textId="61430B52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Treasurer</w:t>
      </w:r>
    </w:p>
    <w:p w14:paraId="6416404C" w14:textId="5CE11E8D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Board Members</w:t>
      </w:r>
    </w:p>
    <w:p w14:paraId="435DF2E5" w14:textId="2454A8BF" w:rsidR="007C6828" w:rsidRDefault="007C6828" w:rsidP="007C6828">
      <w:pPr>
        <w:pStyle w:val="ListParagraph"/>
        <w:numPr>
          <w:ilvl w:val="1"/>
          <w:numId w:val="2"/>
        </w:numPr>
        <w:spacing w:after="0"/>
      </w:pPr>
      <w:r>
        <w:t>Committees</w:t>
      </w:r>
    </w:p>
    <w:p w14:paraId="5EDA74F0" w14:textId="723ED22A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Shows and Events</w:t>
      </w:r>
    </w:p>
    <w:p w14:paraId="6F118D5E" w14:textId="640B7864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Social Media (Facebook and Website)</w:t>
      </w:r>
    </w:p>
    <w:p w14:paraId="2716785C" w14:textId="64508487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Green Reiner Program</w:t>
      </w:r>
    </w:p>
    <w:p w14:paraId="7FF9140B" w14:textId="3FB195CC" w:rsidR="007C6828" w:rsidRDefault="007C6828" w:rsidP="007C6828">
      <w:pPr>
        <w:pStyle w:val="ListParagraph"/>
        <w:numPr>
          <w:ilvl w:val="2"/>
          <w:numId w:val="2"/>
        </w:numPr>
        <w:spacing w:after="0"/>
      </w:pPr>
      <w:r>
        <w:t>Banquet and Awards</w:t>
      </w:r>
    </w:p>
    <w:p w14:paraId="1ACC9917" w14:textId="14843D3B" w:rsidR="007C6828" w:rsidRDefault="007C6828" w:rsidP="007C6828">
      <w:pPr>
        <w:pStyle w:val="ListParagraph"/>
        <w:numPr>
          <w:ilvl w:val="1"/>
          <w:numId w:val="2"/>
        </w:numPr>
        <w:spacing w:after="0"/>
        <w:ind w:left="1080"/>
      </w:pPr>
      <w:r>
        <w:br w:type="column"/>
      </w:r>
      <w:r>
        <w:t>Nominations will be accepted online through 10/31.</w:t>
      </w:r>
    </w:p>
    <w:p w14:paraId="42E81729" w14:textId="005798E9" w:rsidR="007C6828" w:rsidRDefault="007C6828" w:rsidP="007C6828">
      <w:pPr>
        <w:pStyle w:val="ListParagraph"/>
        <w:numPr>
          <w:ilvl w:val="2"/>
          <w:numId w:val="2"/>
        </w:numPr>
        <w:spacing w:after="0"/>
        <w:ind w:left="1710"/>
      </w:pPr>
      <w:hyperlink r:id="rId10" w:history="1">
        <w:r w:rsidRPr="00252ECF">
          <w:rPr>
            <w:rStyle w:val="Hyperlink"/>
          </w:rPr>
          <w:t>www.wprha.com/vote</w:t>
        </w:r>
      </w:hyperlink>
    </w:p>
    <w:p w14:paraId="37FFE2C8" w14:textId="4506C530" w:rsidR="007C6828" w:rsidRDefault="007C6828" w:rsidP="007C6828">
      <w:pPr>
        <w:pStyle w:val="ListParagraph"/>
        <w:numPr>
          <w:ilvl w:val="1"/>
          <w:numId w:val="2"/>
        </w:numPr>
        <w:spacing w:after="0"/>
        <w:ind w:left="1080"/>
      </w:pPr>
      <w:r>
        <w:t>Voting will begin on 11/1 with a physical vote on 11/8 at the meeting</w:t>
      </w:r>
    </w:p>
    <w:p w14:paraId="2FC7A592" w14:textId="118F5331" w:rsidR="007C6828" w:rsidRDefault="007C6828" w:rsidP="007C6828">
      <w:pPr>
        <w:pStyle w:val="ListParagraph"/>
        <w:numPr>
          <w:ilvl w:val="2"/>
          <w:numId w:val="2"/>
        </w:numPr>
        <w:spacing w:after="0"/>
        <w:ind w:left="1710"/>
      </w:pPr>
      <w:r>
        <w:t>Not anonymous to track members (paid vs. non-paid)</w:t>
      </w:r>
    </w:p>
    <w:p w14:paraId="20FC9246" w14:textId="09DF6AED" w:rsidR="007C6828" w:rsidRDefault="007C6828" w:rsidP="007C6828">
      <w:pPr>
        <w:pStyle w:val="ListParagraph"/>
        <w:numPr>
          <w:ilvl w:val="2"/>
          <w:numId w:val="2"/>
        </w:numPr>
        <w:spacing w:after="0"/>
        <w:ind w:left="1710"/>
        <w:sectPr w:rsidR="007C6828" w:rsidSect="007C6828">
          <w:type w:val="continuous"/>
          <w:pgSz w:w="12240" w:h="15840"/>
          <w:pgMar w:top="720" w:right="720" w:bottom="720" w:left="720" w:header="288" w:footer="288" w:gutter="0"/>
          <w:cols w:num="2" w:space="180"/>
          <w:docGrid w:linePitch="360"/>
        </w:sectPr>
      </w:pPr>
      <w:r>
        <w:t>Only paid members can vote</w:t>
      </w:r>
    </w:p>
    <w:p w14:paraId="6DBD7674" w14:textId="0E398CE5" w:rsidR="007C6828" w:rsidRPr="007C6828" w:rsidRDefault="007C6828" w:rsidP="007C6828">
      <w:pPr>
        <w:spacing w:after="0"/>
        <w:rPr>
          <w:b/>
          <w:bCs/>
        </w:rPr>
      </w:pPr>
      <w:r w:rsidRPr="007C6828">
        <w:rPr>
          <w:b/>
          <w:bCs/>
          <w:sz w:val="24"/>
          <w:szCs w:val="24"/>
        </w:rPr>
        <w:t xml:space="preserve">Next Meeting </w:t>
      </w:r>
    </w:p>
    <w:p w14:paraId="4C69DA43" w14:textId="77777777" w:rsidR="007C6828" w:rsidRDefault="007C6828" w:rsidP="007C6828">
      <w:pPr>
        <w:pStyle w:val="ListParagraph"/>
        <w:numPr>
          <w:ilvl w:val="1"/>
          <w:numId w:val="2"/>
        </w:numPr>
        <w:spacing w:after="0"/>
        <w:ind w:left="1080"/>
        <w:sectPr w:rsidR="007C6828" w:rsidSect="007C6828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7910B5CD" w14:textId="567E7560" w:rsidR="007C6828" w:rsidRDefault="007C6828" w:rsidP="007C6828">
      <w:pPr>
        <w:pStyle w:val="ListParagraph"/>
        <w:numPr>
          <w:ilvl w:val="1"/>
          <w:numId w:val="2"/>
        </w:numPr>
        <w:spacing w:after="0"/>
        <w:ind w:left="1080"/>
      </w:pPr>
      <w:r>
        <w:t>November 8, 2020</w:t>
      </w:r>
    </w:p>
    <w:p w14:paraId="54FA8395" w14:textId="77777777" w:rsidR="007C6828" w:rsidRDefault="007C6828" w:rsidP="007C6828">
      <w:pPr>
        <w:pStyle w:val="ListParagraph"/>
        <w:spacing w:after="0"/>
        <w:ind w:left="1080"/>
      </w:pPr>
    </w:p>
    <w:p w14:paraId="7CEB231F" w14:textId="4C4D852A" w:rsidR="007C6828" w:rsidRDefault="007C6828" w:rsidP="007C6828">
      <w:pPr>
        <w:pStyle w:val="ListParagraph"/>
        <w:spacing w:after="0"/>
        <w:ind w:left="1080"/>
      </w:pPr>
      <w:r>
        <w:t>General: 2:00-3:00 PM</w:t>
      </w:r>
    </w:p>
    <w:p w14:paraId="64575ADB" w14:textId="6F46745E" w:rsidR="007C6828" w:rsidRDefault="007C6828" w:rsidP="007C6828">
      <w:pPr>
        <w:pStyle w:val="ListParagraph"/>
        <w:spacing w:after="0"/>
        <w:ind w:left="1080"/>
      </w:pPr>
      <w:r>
        <w:t>Board: 3:00-4:00 PM</w:t>
      </w:r>
    </w:p>
    <w:p w14:paraId="26169B38" w14:textId="77777777" w:rsidR="007C6828" w:rsidRDefault="007C6828" w:rsidP="007C6828">
      <w:pPr>
        <w:spacing w:after="0"/>
        <w:ind w:left="360" w:firstLine="720"/>
      </w:pPr>
    </w:p>
    <w:p w14:paraId="35536DAA" w14:textId="2BDBB0B3" w:rsidR="007C6828" w:rsidRDefault="007C6828" w:rsidP="007C6828">
      <w:pPr>
        <w:spacing w:after="0"/>
        <w:ind w:left="360" w:firstLine="720"/>
      </w:pPr>
      <w:r>
        <w:t>Silver Shores Restaurant</w:t>
      </w:r>
    </w:p>
    <w:p w14:paraId="1AA4C94A" w14:textId="00365F4C" w:rsidR="007C6828" w:rsidRDefault="007C6828" w:rsidP="007C6828">
      <w:pPr>
        <w:spacing w:after="0"/>
        <w:ind w:left="360" w:firstLine="720"/>
      </w:pPr>
      <w:r>
        <w:t>11934 Conneaut Lake Rd</w:t>
      </w:r>
    </w:p>
    <w:p w14:paraId="40F2A866" w14:textId="4BF77930" w:rsidR="007C6828" w:rsidRDefault="007C6828" w:rsidP="007C6828">
      <w:pPr>
        <w:spacing w:after="0"/>
        <w:ind w:left="360" w:firstLine="720"/>
      </w:pPr>
      <w:r>
        <w:t>Conneaut Lake, PA 16316</w:t>
      </w:r>
    </w:p>
    <w:p w14:paraId="326F9D67" w14:textId="77777777" w:rsidR="007C6828" w:rsidRDefault="007C6828" w:rsidP="007C6828">
      <w:pPr>
        <w:pStyle w:val="ListParagraph"/>
        <w:spacing w:after="0"/>
        <w:ind w:left="1080"/>
      </w:pPr>
    </w:p>
    <w:p w14:paraId="10B9F92B" w14:textId="4ADD456E" w:rsidR="007C6828" w:rsidRDefault="007C6828" w:rsidP="007C6828">
      <w:pPr>
        <w:pStyle w:val="ListParagraph"/>
        <w:numPr>
          <w:ilvl w:val="1"/>
          <w:numId w:val="2"/>
        </w:numPr>
        <w:spacing w:after="0"/>
        <w:ind w:left="1080"/>
      </w:pPr>
      <w:r>
        <w:br w:type="column"/>
      </w:r>
      <w:r>
        <w:t>Get Thinking about:</w:t>
      </w:r>
    </w:p>
    <w:p w14:paraId="78E12B44" w14:textId="50DEDC65" w:rsidR="007C6828" w:rsidRDefault="007C6828" w:rsidP="007C6828">
      <w:pPr>
        <w:pStyle w:val="ListParagraph"/>
        <w:numPr>
          <w:ilvl w:val="2"/>
          <w:numId w:val="2"/>
        </w:numPr>
        <w:spacing w:after="0"/>
        <w:ind w:left="1710"/>
      </w:pPr>
      <w:r>
        <w:t>Club Rules and Necessary Changes</w:t>
      </w:r>
    </w:p>
    <w:p w14:paraId="7BCA10E7" w14:textId="77777777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</w:pPr>
      <w:r>
        <w:t>Changes will be discussed and voted on at this meeting</w:t>
      </w:r>
    </w:p>
    <w:p w14:paraId="6A1D83BF" w14:textId="77777777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</w:pPr>
      <w:r>
        <w:t>Only paid members can vote</w:t>
      </w:r>
    </w:p>
    <w:p w14:paraId="5090DBEF" w14:textId="57E793CA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</w:pPr>
      <w:r>
        <w:t>YRHA/TSRHA as a guide to follow</w:t>
      </w:r>
    </w:p>
    <w:p w14:paraId="48CDAACA" w14:textId="77777777" w:rsidR="007C6828" w:rsidRDefault="007C6828" w:rsidP="007C6828">
      <w:pPr>
        <w:pStyle w:val="ListParagraph"/>
        <w:numPr>
          <w:ilvl w:val="2"/>
          <w:numId w:val="2"/>
        </w:numPr>
        <w:spacing w:after="0"/>
        <w:ind w:left="1710"/>
      </w:pPr>
      <w:r>
        <w:t>2021 Show Season – Next Meeting</w:t>
      </w:r>
    </w:p>
    <w:p w14:paraId="3A890819" w14:textId="77777777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</w:pPr>
      <w:r>
        <w:t>Winter/Spring Virtual Show Series?</w:t>
      </w:r>
    </w:p>
    <w:p w14:paraId="1F7F889F" w14:textId="77777777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</w:pPr>
      <w:r>
        <w:t xml:space="preserve">Date </w:t>
      </w:r>
      <w:r>
        <w:t xml:space="preserve">or Venue </w:t>
      </w:r>
      <w:r>
        <w:t>Conflicts</w:t>
      </w:r>
    </w:p>
    <w:p w14:paraId="233F34E7" w14:textId="3C4469D9" w:rsidR="007C6828" w:rsidRDefault="007C6828" w:rsidP="007C6828">
      <w:pPr>
        <w:pStyle w:val="ListParagraph"/>
        <w:numPr>
          <w:ilvl w:val="3"/>
          <w:numId w:val="2"/>
        </w:numPr>
        <w:spacing w:after="0"/>
        <w:ind w:left="2250"/>
        <w:sectPr w:rsidR="007C6828" w:rsidSect="007C6828">
          <w:type w:val="continuous"/>
          <w:pgSz w:w="12240" w:h="15840"/>
          <w:pgMar w:top="720" w:right="720" w:bottom="720" w:left="720" w:header="288" w:footer="288" w:gutter="0"/>
          <w:cols w:num="2" w:space="180"/>
          <w:docGrid w:linePitch="360"/>
        </w:sectPr>
      </w:pPr>
      <w:r>
        <w:t>Single Day or Weekend Show</w:t>
      </w:r>
    </w:p>
    <w:p w14:paraId="598455CE" w14:textId="13E715E2" w:rsidR="007C6828" w:rsidRPr="00E504B6" w:rsidRDefault="007C6828" w:rsidP="007C6828">
      <w:pPr>
        <w:spacing w:after="0"/>
      </w:pPr>
    </w:p>
    <w:sectPr w:rsidR="007C6828" w:rsidRPr="00E504B6" w:rsidSect="007C6828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5ABD6" w14:textId="77777777" w:rsidR="00D949D3" w:rsidRDefault="00D949D3" w:rsidP="0066387D">
      <w:pPr>
        <w:spacing w:after="0" w:line="240" w:lineRule="auto"/>
      </w:pPr>
      <w:r>
        <w:separator/>
      </w:r>
    </w:p>
  </w:endnote>
  <w:endnote w:type="continuationSeparator" w:id="0">
    <w:p w14:paraId="3C49D11D" w14:textId="77777777" w:rsidR="00D949D3" w:rsidRDefault="00D949D3" w:rsidP="0066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994A7" w14:textId="77777777" w:rsidR="00D949D3" w:rsidRDefault="00D949D3" w:rsidP="0066387D">
      <w:pPr>
        <w:spacing w:after="0" w:line="240" w:lineRule="auto"/>
      </w:pPr>
      <w:r>
        <w:separator/>
      </w:r>
    </w:p>
  </w:footnote>
  <w:footnote w:type="continuationSeparator" w:id="0">
    <w:p w14:paraId="3315479C" w14:textId="77777777" w:rsidR="00D949D3" w:rsidRDefault="00D949D3" w:rsidP="0066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73D9E" w14:textId="76E5799C" w:rsidR="0066387D" w:rsidRDefault="0066387D" w:rsidP="006638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5207"/>
    <w:multiLevelType w:val="hybridMultilevel"/>
    <w:tmpl w:val="432C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0C8"/>
    <w:multiLevelType w:val="hybridMultilevel"/>
    <w:tmpl w:val="027A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3406"/>
    <w:multiLevelType w:val="hybridMultilevel"/>
    <w:tmpl w:val="F518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17"/>
    <w:rsid w:val="00073344"/>
    <w:rsid w:val="00094BA9"/>
    <w:rsid w:val="0012256C"/>
    <w:rsid w:val="001761BB"/>
    <w:rsid w:val="001E451B"/>
    <w:rsid w:val="00210426"/>
    <w:rsid w:val="00282E99"/>
    <w:rsid w:val="0031518A"/>
    <w:rsid w:val="003512FB"/>
    <w:rsid w:val="003C0A4A"/>
    <w:rsid w:val="003E6DE5"/>
    <w:rsid w:val="00443327"/>
    <w:rsid w:val="0044440B"/>
    <w:rsid w:val="004717F1"/>
    <w:rsid w:val="004820C4"/>
    <w:rsid w:val="004A1558"/>
    <w:rsid w:val="004D6FC3"/>
    <w:rsid w:val="00537C66"/>
    <w:rsid w:val="00556925"/>
    <w:rsid w:val="00557DAE"/>
    <w:rsid w:val="0058595D"/>
    <w:rsid w:val="005C5073"/>
    <w:rsid w:val="005E1140"/>
    <w:rsid w:val="005F3F4F"/>
    <w:rsid w:val="00613D73"/>
    <w:rsid w:val="0066387D"/>
    <w:rsid w:val="006E3A0B"/>
    <w:rsid w:val="006E79E0"/>
    <w:rsid w:val="0070749E"/>
    <w:rsid w:val="00743874"/>
    <w:rsid w:val="00761CEE"/>
    <w:rsid w:val="007C6828"/>
    <w:rsid w:val="007D146D"/>
    <w:rsid w:val="0083240A"/>
    <w:rsid w:val="0086227C"/>
    <w:rsid w:val="00887664"/>
    <w:rsid w:val="00A333DA"/>
    <w:rsid w:val="00A54C2E"/>
    <w:rsid w:val="00B600DD"/>
    <w:rsid w:val="00BE1DC5"/>
    <w:rsid w:val="00C901A1"/>
    <w:rsid w:val="00CA42E2"/>
    <w:rsid w:val="00CB02E4"/>
    <w:rsid w:val="00D22717"/>
    <w:rsid w:val="00D57344"/>
    <w:rsid w:val="00D949D3"/>
    <w:rsid w:val="00D9670E"/>
    <w:rsid w:val="00DB0E44"/>
    <w:rsid w:val="00E0613A"/>
    <w:rsid w:val="00E504B6"/>
    <w:rsid w:val="00E95E0D"/>
    <w:rsid w:val="00EA6CBD"/>
    <w:rsid w:val="00F729FD"/>
    <w:rsid w:val="00F80A9F"/>
    <w:rsid w:val="00FA5290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1A95C"/>
  <w15:chartTrackingRefBased/>
  <w15:docId w15:val="{04B71211-1DCE-42BB-8508-85EA94C7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87D"/>
  </w:style>
  <w:style w:type="paragraph" w:styleId="Footer">
    <w:name w:val="footer"/>
    <w:basedOn w:val="Normal"/>
    <w:link w:val="FooterChar"/>
    <w:uiPriority w:val="99"/>
    <w:unhideWhenUsed/>
    <w:rsid w:val="0066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87D"/>
  </w:style>
  <w:style w:type="paragraph" w:styleId="ListParagraph">
    <w:name w:val="List Paragraph"/>
    <w:basedOn w:val="Normal"/>
    <w:uiPriority w:val="34"/>
    <w:qFormat/>
    <w:rsid w:val="00B60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prh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wprha.com/vot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Lewandowski</dc:creator>
  <cp:keywords/>
  <dc:description/>
  <cp:lastModifiedBy>Megan Stevenson</cp:lastModifiedBy>
  <cp:revision>6</cp:revision>
  <dcterms:created xsi:type="dcterms:W3CDTF">2020-07-14T16:55:00Z</dcterms:created>
  <dcterms:modified xsi:type="dcterms:W3CDTF">2020-10-23T15:43:00Z</dcterms:modified>
</cp:coreProperties>
</file>